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</w:pPr>
      <w:r>
        <w:rPr>
          <w:rFonts w:asciiTheme="minorHAnsi" w:hAnsiTheme="minorHAnsi" w:cstheme="minorHAnsi"/>
          <w:color w:val="000000" w:themeColor="text1"/>
          <w:lang w:eastAsia="pt-BR"/>
          <w14:shadow w14:blurRad="50800" w14:dist="50800" w14:dir="5400000" w14:sx="0" w14:sy="0" w14:kx="0" w14:ky="0" w14:algn="ctr">
            <w14:schemeClr w14:val="bg1"/>
          </w14:shadow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38275" cy="811530"/>
            <wp:effectExtent l="0" t="0" r="9525" b="7620"/>
            <wp:docPr id="2" name="Imagem 2" descr="C:\Users\Servidor\Downloads\EducaNorte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Servidor\Downloads\EducaNorte 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140" cy="8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10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788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8" w:type="dxa"/>
            <w:vAlign w:val="center"/>
          </w:tcPr>
          <w:p>
            <w:pPr>
              <w:tabs>
                <w:tab w:val="left" w:pos="709"/>
              </w:tabs>
              <w:spacing w:after="160" w:line="240" w:lineRule="auto"/>
              <w:ind w:left="55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t-BR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569595" cy="631190"/>
                  <wp:effectExtent l="0" t="0" r="1905" b="1651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34" cy="70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pt-BR"/>
              </w:rPr>
              <w:drawing>
                <wp:inline distT="0" distB="0" distL="0" distR="0">
                  <wp:extent cx="448310" cy="385445"/>
                  <wp:effectExtent l="0" t="0" r="8890" b="14605"/>
                  <wp:docPr id="4" name="Imagem 4" descr="Ficheiro:BrasÃ£o da UFR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Ficheiro:BrasÃ£o da UFR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089" cy="40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pt-BR"/>
              </w:rPr>
              <w:drawing>
                <wp:inline distT="0" distB="0" distL="0" distR="0">
                  <wp:extent cx="441325" cy="441960"/>
                  <wp:effectExtent l="0" t="0" r="15875" b="15240"/>
                  <wp:docPr id="5" name="Imagem 5" descr="Resultado de imagem para u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Resultado de imagem para u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171" cy="48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pt-BR"/>
              </w:rPr>
              <w:drawing>
                <wp:inline distT="0" distB="0" distL="0" distR="0">
                  <wp:extent cx="487680" cy="537845"/>
                  <wp:effectExtent l="0" t="0" r="7620" b="14605"/>
                  <wp:docPr id="6" name="Imagem 6" descr="Resultado de imagem para universidade federal do oeste do parÃ¡ (ufo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Resultado de imagem para universidade federal do oeste do parÃ¡ (ufo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054" cy="53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lang w:eastAsia="pt-BR"/>
              </w:rPr>
              <w:drawing>
                <wp:inline distT="0" distB="0" distL="0" distR="0">
                  <wp:extent cx="594360" cy="358775"/>
                  <wp:effectExtent l="0" t="0" r="15240" b="3175"/>
                  <wp:docPr id="7" name="Imagem 7" descr="Resultado de imagem para un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 descr="Resultado de imagem para un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31" cy="37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pt-BR"/>
              </w:rPr>
              <w:t xml:space="preserve">  </w:t>
            </w:r>
            <w:r>
              <w:rPr>
                <w:lang w:eastAsia="pt-BR"/>
              </w:rPr>
              <w:drawing>
                <wp:inline distT="0" distB="0" distL="0" distR="0">
                  <wp:extent cx="362585" cy="419100"/>
                  <wp:effectExtent l="0" t="0" r="18415" b="0"/>
                  <wp:docPr id="8" name="Imagem 8" descr="https://scontent.ffor2-1.fna.fbcdn.net/v/t1.0-0/p370x247/60357919_2177592878997217_1818420794426916864_n.png?_nc_cat=104&amp;_nc_ht=scontent.ffor2-1.fna&amp;oh=5b2c52166b26bacac710a757a6a5e941&amp;oe=5D948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 descr="https://scontent.ffor2-1.fna.fbcdn.net/v/t1.0-0/p370x247/60357919_2177592878997217_1818420794426916864_n.png?_nc_cat=104&amp;_nc_ht=scontent.ffor2-1.fna&amp;oh=5b2c52166b26bacac710a757a6a5e941&amp;oe=5D948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26" cy="4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lang w:eastAsia="pt-BR"/>
              </w:rPr>
              <w:drawing>
                <wp:inline distT="0" distB="0" distL="0" distR="0">
                  <wp:extent cx="857885" cy="420370"/>
                  <wp:effectExtent l="0" t="0" r="18415" b="17780"/>
                  <wp:docPr id="9" name="Imagem 9" descr="Resultado de imagem para U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9" descr="Resultado de imagem para U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461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lang w:eastAsia="pt-BR"/>
              </w:rPr>
              <w:drawing>
                <wp:inline distT="0" distB="0" distL="0" distR="0">
                  <wp:extent cx="508000" cy="443865"/>
                  <wp:effectExtent l="0" t="0" r="6350" b="13335"/>
                  <wp:docPr id="12" name="Imagem 12" descr="Resultado de imagem para logo u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Resultado de imagem para logo u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153" cy="46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pt-BR"/>
              </w:rPr>
              <w:drawing>
                <wp:inline distT="0" distB="0" distL="0" distR="0">
                  <wp:extent cx="543560" cy="341630"/>
                  <wp:effectExtent l="0" t="0" r="8890" b="1270"/>
                  <wp:docPr id="13" name="Imagem 13" descr="http://www2.unifap.br/wp-content/themes/aocean/images/logo_roda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m 13" descr="http://www2.unifap.br/wp-content/themes/aocean/images/logo_roda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51" cy="36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709"/>
              </w:tabs>
              <w:spacing w:after="0" w:line="240" w:lineRule="auto"/>
              <w:ind w:left="55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UNIVERSIDADE FEDERAL DO PARÁ</w:t>
            </w: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NÚCLEO DE ESTUDOS TRANSDISCIPLINARES EM EDUCAÇÃO BÁSICA</w:t>
            </w:r>
          </w:p>
          <w:p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PROGRAMA DE PÓS-GRADUAÇÃO EM EDUCAÇÃO NA AMAZÔNIA –  PGEDA</w:t>
            </w:r>
          </w:p>
          <w:p>
            <w:pPr>
              <w:tabs>
                <w:tab w:val="left" w:pos="709"/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  <w:t>ASSOCIAÇÃO PLENA EM REDE (EDUCANORTE)</w:t>
            </w:r>
          </w:p>
        </w:tc>
        <w:tc>
          <w:tcPr>
            <w:tcW w:w="1037" w:type="dxa"/>
            <w:vAlign w:val="center"/>
          </w:tcPr>
          <w:p>
            <w:pPr>
              <w:tabs>
                <w:tab w:val="left" w:pos="0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>
      <w:pPr>
        <w:spacing w:after="0" w:line="240" w:lineRule="auto"/>
        <w:jc w:val="center"/>
        <w:rPr>
          <w:rFonts w:hint="default" w:ascii="Times New Roman" w:hAnsi="Times New Roman"/>
          <w:b/>
          <w:lang w:val="pt-BR"/>
        </w:rPr>
      </w:pPr>
      <w:r>
        <w:rPr>
          <w:rFonts w:ascii="Times New Roman" w:hAnsi="Times New Roman"/>
          <w:b/>
        </w:rPr>
        <w:t>EDITAL 01/202</w:t>
      </w:r>
      <w:r>
        <w:rPr>
          <w:rFonts w:hint="default" w:ascii="Times New Roman" w:hAnsi="Times New Roman"/>
          <w:b/>
          <w:lang w:val="pt-BR"/>
        </w:rPr>
        <w:t>4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ANEXO I 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FICHA DE INSCRIÇÃO 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4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Número RG: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4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CPF: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NÚMERO DE MATRÍCULA: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TURMA/ANO: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PROFESSOR/A ORIENTADOR/A: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ENDEREÇO: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Local e data:__________________________________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do/a Candidato/a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3C22"/>
    <w:rsid w:val="10863C22"/>
    <w:rsid w:val="2C0A4E2E"/>
    <w:rsid w:val="3BED3B09"/>
    <w:rsid w:val="3C9617E0"/>
    <w:rsid w:val="6B55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Times New Roman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annotation text"/>
    <w:basedOn w:val="1"/>
    <w:unhideWhenUsed/>
    <w:qFormat/>
    <w:uiPriority w:val="99"/>
    <w:pPr>
      <w:spacing w:line="240" w:lineRule="auto"/>
    </w:pPr>
    <w:rPr>
      <w:sz w:val="20"/>
      <w:szCs w:val="20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2024-03-13T15:09:00Z</dcterms:created>
  <dc:creator>Ney Cristina Monteiro de Olive</dc:creator>
  <cp:lastModifiedBy>Educanorte UFPA</cp:lastModifiedBy>
  <dcterms:modified xsi:type="dcterms:W3CDTF">2024-03-13T18:05:44Z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A9D3899DCFD74CE489DB1DD8575E8011_13</vt:lpwstr>
  </property>
</Properties>
</file>