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8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4848"/>
        <w:gridCol w:w="3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320" w:type="dxa"/>
          </w:tcPr>
          <w:p>
            <w:pPr>
              <w:pStyle w:val="8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9915" cy="626745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71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0" w:type="dxa"/>
            <w:gridSpan w:val="2"/>
          </w:tcPr>
          <w:p>
            <w:pPr>
              <w:pStyle w:val="8"/>
              <w:spacing w:before="2" w:line="237" w:lineRule="auto"/>
              <w:ind w:left="69" w:right="4604"/>
              <w:rPr>
                <w:sz w:val="24"/>
              </w:rPr>
            </w:pPr>
            <w:r>
              <w:rPr>
                <w:sz w:val="24"/>
              </w:rPr>
              <w:t>SERVIÇO PÚBLICO FEDERAL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PARÁ</w:t>
            </w:r>
          </w:p>
          <w:p>
            <w:pPr>
              <w:pStyle w:val="8"/>
              <w:spacing w:line="270" w:lineRule="atLeast"/>
              <w:ind w:left="69" w:right="69"/>
              <w:rPr>
                <w:sz w:val="24"/>
              </w:rPr>
            </w:pPr>
            <w:r>
              <w:rPr>
                <w:sz w:val="24"/>
              </w:rPr>
              <w:t>PAGAMENTO REFERENTE A AUXÍLIO FINANCEIRO PARA DESLOCAMENTO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130" w:type="dxa"/>
            <w:gridSpan w:val="3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30" w:lineRule="exact"/>
              <w:ind w:left="70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728345" cy="146050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863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16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57"/>
              <w:ind w:left="69"/>
              <w:rPr>
                <w:sz w:val="22"/>
              </w:rPr>
            </w:pPr>
            <w:bookmarkStart w:id="0" w:name="ASSUNTO: "/>
            <w:bookmarkEnd w:id="0"/>
            <w:r>
              <w:rPr>
                <w:sz w:val="22"/>
              </w:rPr>
              <w:t>DESTINO:</w:t>
            </w:r>
          </w:p>
        </w:tc>
        <w:tc>
          <w:tcPr>
            <w:tcW w:w="3962" w:type="dxa"/>
          </w:tcPr>
          <w:p>
            <w:pPr>
              <w:pStyle w:val="8"/>
              <w:spacing w:before="214"/>
              <w:ind w:left="69"/>
              <w:rPr>
                <w:sz w:val="22"/>
              </w:rPr>
            </w:pPr>
            <w:r>
              <w:rPr>
                <w:sz w:val="22"/>
              </w:rPr>
              <w:t>PERÍODO: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spacing w:before="7" w:after="1"/>
        <w:rPr>
          <w:sz w:val="17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4659"/>
        <w:gridCol w:w="1538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718" w:type="dxa"/>
          </w:tcPr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ind w:left="494"/>
              <w:rPr>
                <w:rFonts w:ascii="Arial" w:hAnsi="Arial"/>
                <w:b/>
                <w:sz w:val="20"/>
              </w:rPr>
            </w:pPr>
            <w:bookmarkStart w:id="1" w:name="N.º CPF"/>
            <w:bookmarkEnd w:id="1"/>
            <w:r>
              <w:rPr>
                <w:rFonts w:ascii="Arial" w:hAnsi="Arial"/>
                <w:b/>
                <w:sz w:val="20"/>
              </w:rPr>
              <w:t>N.º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CPF</w:t>
            </w:r>
          </w:p>
        </w:tc>
        <w:tc>
          <w:tcPr>
            <w:tcW w:w="4659" w:type="dxa"/>
          </w:tcPr>
          <w:p>
            <w:pPr>
              <w:pStyle w:val="8"/>
              <w:spacing w:before="136"/>
              <w:ind w:left="12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NOME</w:t>
            </w:r>
            <w:r>
              <w:rPr>
                <w:rFonts w:asci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DO</w:t>
            </w:r>
            <w:r>
              <w:rPr>
                <w:rFonts w:asci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DISCENTE</w:t>
            </w:r>
          </w:p>
        </w:tc>
        <w:tc>
          <w:tcPr>
            <w:tcW w:w="1538" w:type="dxa"/>
          </w:tcPr>
          <w:p>
            <w:pPr>
              <w:pStyle w:val="8"/>
              <w:spacing w:before="136"/>
              <w:ind w:left="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MATRÍCULA</w:t>
            </w:r>
          </w:p>
        </w:tc>
        <w:tc>
          <w:tcPr>
            <w:tcW w:w="2307" w:type="dxa"/>
          </w:tcPr>
          <w:p>
            <w:pPr>
              <w:pStyle w:val="8"/>
              <w:spacing w:line="259" w:lineRule="auto"/>
              <w:ind w:left="756" w:right="233" w:hanging="4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VALOR TOTAL A</w:t>
            </w:r>
            <w:r>
              <w:rPr>
                <w:rFonts w:ascii="Arial"/>
                <w:b/>
                <w:spacing w:val="-59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PAGAR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65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0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5"/>
        <w:spacing w:before="5"/>
        <w:rPr>
          <w:sz w:val="29"/>
        </w:rPr>
      </w:pPr>
    </w:p>
    <w:p>
      <w:pPr>
        <w:pStyle w:val="2"/>
        <w:spacing w:before="94"/>
        <w:ind w:left="180" w:firstLine="0"/>
        <w:rPr>
          <w:rFonts w:ascii="Arial" w:hAnsi="Arial"/>
        </w:rPr>
      </w:pPr>
      <w:r>
        <w:rPr>
          <w:rFonts w:ascii="Arial" w:hAnsi="Arial"/>
        </w:rPr>
        <w:t>DADOS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BANCÁRIOS:</w:t>
      </w:r>
    </w:p>
    <w:p>
      <w:pPr>
        <w:spacing w:before="181"/>
        <w:ind w:left="18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BANCO:</w:t>
      </w:r>
    </w:p>
    <w:p>
      <w:pPr>
        <w:pStyle w:val="5"/>
        <w:rPr>
          <w:rFonts w:ascii="Arial MT"/>
          <w:sz w:val="20"/>
        </w:rPr>
      </w:pPr>
    </w:p>
    <w:p>
      <w:pPr>
        <w:tabs>
          <w:tab w:val="left" w:pos="2747"/>
        </w:tabs>
        <w:spacing w:before="0"/>
        <w:ind w:left="18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AGÊNCIA: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</w:rPr>
        <w:t>CONTA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Nº</w:t>
      </w:r>
    </w:p>
    <w:p>
      <w:pPr>
        <w:pStyle w:val="5"/>
        <w:rPr>
          <w:rFonts w:ascii="Arial MT"/>
        </w:rPr>
      </w:pPr>
    </w:p>
    <w:p>
      <w:pPr>
        <w:pStyle w:val="5"/>
        <w:tabs>
          <w:tab w:val="left" w:pos="7711"/>
        </w:tabs>
        <w:spacing w:before="180"/>
        <w:ind w:left="180"/>
      </w:pPr>
      <w:r>
        <w:rPr>
          <w:rFonts w:ascii="Arial MT"/>
        </w:rPr>
        <w:t xml:space="preserve">Data/Local/ASSINATURA: </w:t>
      </w:r>
      <w:r>
        <w:rPr>
          <w:rFonts w:ascii="Arial MT"/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rPr>
          <w:sz w:val="25"/>
        </w:rPr>
      </w:pPr>
    </w:p>
    <w:p>
      <w:pPr>
        <w:pStyle w:val="5"/>
        <w:spacing w:before="94" w:line="259" w:lineRule="auto"/>
        <w:ind w:left="180" w:right="932"/>
        <w:rPr>
          <w:rFonts w:ascii="Arial MT" w:hAnsi="Arial MT"/>
        </w:rPr>
      </w:pPr>
      <w:r>
        <w:rPr>
          <w:rFonts w:ascii="Arial MT" w:hAnsi="Arial MT"/>
        </w:rPr>
        <w:t>Autorizo/Coordenação do Polo: O(A) requerente atende as exigências para a concessão do auxílio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financeiro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estudante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previstos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Chamada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Pública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00</w:t>
      </w:r>
      <w:r>
        <w:rPr>
          <w:rFonts w:hint="default" w:ascii="Arial MT" w:hAnsi="Arial MT"/>
          <w:lang w:val="pt-BR"/>
        </w:rPr>
        <w:t>21</w:t>
      </w:r>
      <w:r>
        <w:rPr>
          <w:rFonts w:ascii="Arial MT" w:hAnsi="Arial MT"/>
        </w:rPr>
        <w:t>202</w:t>
      </w:r>
      <w:r>
        <w:rPr>
          <w:rFonts w:hint="default" w:ascii="Arial MT" w:hAnsi="Arial MT"/>
          <w:lang w:val="pt-BR"/>
        </w:rPr>
        <w:t>4</w:t>
      </w:r>
      <w:r>
        <w:rPr>
          <w:rFonts w:ascii="Arial MT" w:hAnsi="Arial MT"/>
        </w:rPr>
        <w:t>-PGEDA</w:t>
      </w:r>
    </w:p>
    <w:p>
      <w:pPr>
        <w:pStyle w:val="5"/>
        <w:tabs>
          <w:tab w:val="left" w:pos="8666"/>
        </w:tabs>
        <w:spacing w:before="162"/>
        <w:ind w:left="180"/>
      </w:pPr>
      <w:r>
        <w:rPr>
          <w:rFonts w:ascii="Arial MT" w:hAnsi="Arial MT"/>
        </w:rPr>
        <w:t>Local/Data/Coordenação:</w:t>
      </w:r>
      <w:r>
        <w:rPr>
          <w:rFonts w:ascii="Arial MT" w:hAnsi="Arial MT"/>
          <w:spacing w:val="-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top="1580" w:right="600" w:bottom="280" w:left="540" w:header="720" w:footer="720" w:gutter="0"/>
          <w:cols w:space="720" w:num="1"/>
        </w:sectPr>
      </w:pPr>
    </w:p>
    <w:p>
      <w:pPr>
        <w:pStyle w:val="5"/>
        <w:spacing w:before="6"/>
        <w:rPr>
          <w:sz w:val="2"/>
        </w:rPr>
      </w:pPr>
    </w:p>
    <w:p>
      <w:pPr>
        <w:pStyle w:val="5"/>
        <w:ind w:left="3667"/>
        <w:rPr>
          <w:sz w:val="20"/>
        </w:rPr>
      </w:pPr>
      <w:r>
        <w:rPr>
          <w:sz w:val="20"/>
        </w:rPr>
        <w:drawing>
          <wp:inline distT="0" distB="0" distL="0" distR="0">
            <wp:extent cx="2113280" cy="1022985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590" cy="102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2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236855</wp:posOffset>
            </wp:positionV>
            <wp:extent cx="320675" cy="412115"/>
            <wp:effectExtent l="0" t="0" r="0" b="0"/>
            <wp:wrapTopAndBottom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73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2096770</wp:posOffset>
            </wp:positionH>
            <wp:positionV relativeFrom="paragraph">
              <wp:posOffset>274955</wp:posOffset>
            </wp:positionV>
            <wp:extent cx="401955" cy="363855"/>
            <wp:effectExtent l="0" t="0" r="0" b="0"/>
            <wp:wrapTopAndBottom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43" cy="36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2573655</wp:posOffset>
            </wp:positionH>
            <wp:positionV relativeFrom="paragraph">
              <wp:posOffset>254635</wp:posOffset>
            </wp:positionV>
            <wp:extent cx="358140" cy="396240"/>
            <wp:effectExtent l="0" t="0" r="0" b="0"/>
            <wp:wrapTopAndBottom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67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3052445</wp:posOffset>
            </wp:positionH>
            <wp:positionV relativeFrom="paragraph">
              <wp:posOffset>274955</wp:posOffset>
            </wp:positionV>
            <wp:extent cx="305435" cy="372745"/>
            <wp:effectExtent l="0" t="0" r="0" b="0"/>
            <wp:wrapTopAndBottom/>
            <wp:docPr id="3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81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3474720</wp:posOffset>
            </wp:positionH>
            <wp:positionV relativeFrom="paragraph">
              <wp:posOffset>330835</wp:posOffset>
            </wp:positionV>
            <wp:extent cx="520700" cy="314325"/>
            <wp:effectExtent l="0" t="0" r="0" b="0"/>
            <wp:wrapTopAndBottom/>
            <wp:docPr id="3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6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9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4104005</wp:posOffset>
            </wp:positionH>
            <wp:positionV relativeFrom="paragraph">
              <wp:posOffset>292735</wp:posOffset>
            </wp:positionV>
            <wp:extent cx="308610" cy="356235"/>
            <wp:effectExtent l="0" t="0" r="0" b="0"/>
            <wp:wrapTopAndBottom/>
            <wp:docPr id="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7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34" cy="35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4544060</wp:posOffset>
            </wp:positionH>
            <wp:positionV relativeFrom="paragraph">
              <wp:posOffset>330835</wp:posOffset>
            </wp:positionV>
            <wp:extent cx="324485" cy="307975"/>
            <wp:effectExtent l="0" t="0" r="0" b="0"/>
            <wp:wrapTopAndBottom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8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30" cy="30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5004435</wp:posOffset>
            </wp:positionH>
            <wp:positionV relativeFrom="paragraph">
              <wp:posOffset>330835</wp:posOffset>
            </wp:positionV>
            <wp:extent cx="229235" cy="316230"/>
            <wp:effectExtent l="0" t="0" r="0" b="0"/>
            <wp:wrapTopAndBottom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9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32" cy="31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5368925</wp:posOffset>
            </wp:positionH>
            <wp:positionV relativeFrom="paragraph">
              <wp:posOffset>330835</wp:posOffset>
            </wp:positionV>
            <wp:extent cx="508000" cy="319405"/>
            <wp:effectExtent l="0" t="0" r="0" b="0"/>
            <wp:wrapTopAndBottom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0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34" cy="3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7"/>
        <w:ind w:left="1751" w:right="1639" w:firstLine="0"/>
        <w:jc w:val="center"/>
        <w:rPr>
          <w:b/>
          <w:sz w:val="20"/>
        </w:rPr>
      </w:pPr>
      <w:r>
        <w:rPr>
          <w:b/>
          <w:sz w:val="20"/>
        </w:rPr>
        <w:t>UNIVERSIDADE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PARÁ</w:t>
      </w:r>
    </w:p>
    <w:p>
      <w:pPr>
        <w:spacing w:before="1"/>
        <w:ind w:left="1372" w:right="1314" w:hanging="2"/>
        <w:jc w:val="center"/>
        <w:rPr>
          <w:b/>
          <w:sz w:val="20"/>
        </w:rPr>
      </w:pPr>
      <w:r>
        <w:rPr>
          <w:b/>
          <w:sz w:val="20"/>
        </w:rPr>
        <w:t>NÚCLEO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ESTUDOS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TRANSDISCIPLINARES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BÁSICA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PROGRAMA DE PÓS-GRADUAÇÃO EM EDUCAÇÃO NA AMAZÔNIA – EDUCANORTE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ASSOCIAÇÃO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PLENA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REDE</w:t>
      </w:r>
    </w:p>
    <w:p>
      <w:pPr>
        <w:pStyle w:val="5"/>
        <w:spacing w:before="4"/>
        <w:rPr>
          <w:b/>
          <w:sz w:val="23"/>
        </w:rPr>
      </w:pPr>
    </w:p>
    <w:p>
      <w:pPr>
        <w:spacing w:before="1"/>
        <w:ind w:left="2407" w:right="1639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DECLARAÇÃO</w:t>
      </w:r>
    </w:p>
    <w:p>
      <w:pPr>
        <w:tabs>
          <w:tab w:val="left" w:pos="5440"/>
          <w:tab w:val="left" w:pos="9371"/>
        </w:tabs>
        <w:spacing w:before="185"/>
        <w:ind w:left="1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Eu,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85"/>
          <w:sz w:val="20"/>
        </w:rPr>
        <w:t xml:space="preserve"> </w:t>
      </w:r>
      <w:r>
        <w:rPr>
          <w:rFonts w:ascii="Calibri" w:hAnsi="Calibri"/>
          <w:sz w:val="20"/>
        </w:rPr>
        <w:t>portador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(a)</w:t>
      </w:r>
      <w:r>
        <w:rPr>
          <w:rFonts w:ascii="Calibri" w:hAnsi="Calibri"/>
          <w:spacing w:val="85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83"/>
          <w:sz w:val="20"/>
        </w:rPr>
        <w:t xml:space="preserve"> </w:t>
      </w:r>
      <w:r>
        <w:rPr>
          <w:rFonts w:ascii="Calibri" w:hAnsi="Calibri"/>
          <w:sz w:val="20"/>
        </w:rPr>
        <w:t>RG</w:t>
      </w:r>
      <w:r>
        <w:rPr>
          <w:rFonts w:ascii="Calibri" w:hAnsi="Calibri"/>
          <w:spacing w:val="84"/>
          <w:sz w:val="20"/>
        </w:rPr>
        <w:t xml:space="preserve"> </w:t>
      </w:r>
      <w:r>
        <w:rPr>
          <w:rFonts w:ascii="Calibri" w:hAnsi="Calibri"/>
          <w:sz w:val="20"/>
        </w:rPr>
        <w:t>n°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83"/>
          <w:sz w:val="20"/>
        </w:rPr>
        <w:t xml:space="preserve"> </w:t>
      </w:r>
      <w:r>
        <w:rPr>
          <w:rFonts w:ascii="Calibri" w:hAnsi="Calibri"/>
          <w:sz w:val="20"/>
        </w:rPr>
        <w:t>CPF</w:t>
      </w:r>
      <w:r>
        <w:rPr>
          <w:rFonts w:ascii="Calibri" w:hAnsi="Calibri"/>
          <w:spacing w:val="84"/>
          <w:sz w:val="20"/>
        </w:rPr>
        <w:t xml:space="preserve"> </w:t>
      </w:r>
      <w:r>
        <w:rPr>
          <w:rFonts w:ascii="Calibri" w:hAnsi="Calibri"/>
          <w:sz w:val="20"/>
        </w:rPr>
        <w:t>nº</w:t>
      </w:r>
    </w:p>
    <w:p>
      <w:pPr>
        <w:tabs>
          <w:tab w:val="left" w:pos="2171"/>
        </w:tabs>
        <w:spacing w:before="123" w:line="357" w:lineRule="auto"/>
        <w:ind w:left="180" w:right="121" w:firstLine="0"/>
        <w:jc w:val="left"/>
        <w:rPr>
          <w:rFonts w:ascii="Calibri" w:hAnsi="Calibri"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b/>
          <w:sz w:val="20"/>
        </w:rPr>
        <w:t>DECLARO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devidos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fins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direito,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junto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Coordenação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Programa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Pós-Graduação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Educação na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Amazônia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PGEDA/Rede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Educanorte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que,</w:t>
      </w:r>
    </w:p>
    <w:p>
      <w:pPr>
        <w:pStyle w:val="5"/>
        <w:rPr>
          <w:rFonts w:ascii="Calibri"/>
          <w:sz w:val="20"/>
        </w:rPr>
      </w:pPr>
    </w:p>
    <w:p>
      <w:pPr>
        <w:pStyle w:val="5"/>
        <w:rPr>
          <w:rFonts w:ascii="Calibri"/>
          <w:sz w:val="20"/>
        </w:rPr>
      </w:pPr>
    </w:p>
    <w:p>
      <w:pPr>
        <w:pStyle w:val="5"/>
        <w:spacing w:before="7"/>
        <w:rPr>
          <w:rFonts w:ascii="Calibri"/>
          <w:sz w:val="16"/>
        </w:rPr>
      </w:pPr>
    </w:p>
    <w:p>
      <w:pPr>
        <w:tabs>
          <w:tab w:val="left" w:pos="5354"/>
          <w:tab w:val="left" w:pos="6782"/>
        </w:tabs>
        <w:spacing w:before="0" w:line="516" w:lineRule="auto"/>
        <w:ind w:left="1173" w:right="1038" w:firstLine="0"/>
        <w:jc w:val="left"/>
        <w:rPr>
          <w:rFonts w:ascii="Calibri" w:hAnsi="Calibri"/>
          <w:sz w:val="20"/>
        </w:rPr>
      </w:pPr>
      <w:r>
        <w:pict>
          <v:shape id="_x0000_s1026" o:spid="_x0000_s1026" style="position:absolute;left:0pt;margin-left:42.5pt;margin-top:28.95pt;height:16.45pt;width:24.3pt;mso-position-horizontal-relative:page;z-index:251660288;mso-width-relative:page;mso-height-relative:page;" fillcolor="#000000" filled="t" stroked="f" coordorigin="851,580" coordsize="486,329" path="m1337,909l851,909,851,580,1337,580,1337,587,866,587,858,595,866,595,866,894,858,894,866,901,1337,901,1337,909xm866,595l858,595,866,587,866,595xm1322,595l866,595,866,587,1322,587,1322,595xm1322,901l1322,587,1329,595,1337,595,1337,894,1329,894,1322,901xm1337,595l1329,595,1322,587,1337,587,1337,595xm866,901l858,894,866,894,866,901xm1322,901l866,901,866,894,1322,894,1322,901xm1337,901l1322,901,1329,894,1337,894,1337,90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style="position:absolute;left:0pt;margin-left:42.5pt;margin-top:-0.7pt;height:16.45pt;width:24.3pt;mso-position-horizontal-relative:page;z-index:251661312;mso-width-relative:page;mso-height-relative:page;" fillcolor="#000000" filled="t" stroked="f" coordorigin="851,-14" coordsize="486,329" path="m1337,315l851,315,851,-14,1337,-14,1337,-7,866,-7,858,1,866,1,866,300,858,300,866,307,1337,307,1337,315xm866,1l858,1,866,-7,866,1xm1322,1l866,1,866,-7,1322,-7,1322,1xm1322,307l1322,-7,1329,1,1337,1,1337,300,1329,300,1322,307xm1337,1l1329,1,1322,-7,1337,-7,1337,1xm866,307l858,300,866,300,866,307xm1322,307l866,307,866,300,1322,300,1322,307xm1337,307l1322,307,1329,300,1337,300,1337,30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Calibri" w:hAnsi="Calibri"/>
          <w:sz w:val="20"/>
        </w:rPr>
        <w:t>Sou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beneficiário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(a)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Bolsa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desde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conforme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documento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em anexo;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possuo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vínculo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empregatício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funcional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não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sou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beneficiário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nenhuma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modalidade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Bolsa*;</w:t>
      </w:r>
    </w:p>
    <w:p>
      <w:pPr>
        <w:tabs>
          <w:tab w:val="left" w:pos="7257"/>
        </w:tabs>
        <w:spacing w:before="2" w:line="360" w:lineRule="auto"/>
        <w:ind w:left="1173" w:right="120" w:firstLine="0"/>
        <w:jc w:val="left"/>
        <w:rPr>
          <w:rFonts w:ascii="Calibri" w:hAnsi="Calibri"/>
          <w:sz w:val="20"/>
        </w:rPr>
      </w:pPr>
      <w:r>
        <w:pict>
          <v:shape id="_x0000_s1028" o:spid="_x0000_s1028" style="position:absolute;left:0pt;margin-left:42.5pt;margin-top:0.2pt;height:16.45pt;width:24.3pt;mso-position-horizontal-relative:page;z-index:251661312;mso-width-relative:page;mso-height-relative:page;" fillcolor="#000000" filled="t" stroked="f" coordorigin="851,5" coordsize="486,329" path="m1337,334l851,334,851,5,1337,5,1337,12,866,12,858,20,866,20,866,319,858,319,866,326,1337,326,1337,334xm866,20l858,20,866,12,866,20xm1322,20l866,20,866,12,1322,12,1322,20xm1322,326l1322,12,1329,20,1337,20,1337,319,1329,319,1322,326xm1337,20l1329,20,1322,12,1337,12,1337,20xm866,326l858,319,866,319,866,326xm1322,326l866,326,866,319,1322,319,1322,326xm1337,326l1322,326,1329,319,1337,319,1337,326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Calibri" w:hAnsi="Calibri"/>
          <w:sz w:val="20"/>
        </w:rPr>
        <w:t>Possuo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vínculo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empregatício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funcional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com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(nome do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órgão,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empresa ou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instituição),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conforme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documento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em anexo.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vínculo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empregatício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funcional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possuo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está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sob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regime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trabalho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de:</w:t>
      </w:r>
    </w:p>
    <w:p>
      <w:pPr>
        <w:spacing w:before="160" w:line="518" w:lineRule="auto"/>
        <w:ind w:left="1404" w:right="7585" w:firstLine="0"/>
        <w:jc w:val="left"/>
        <w:rPr>
          <w:rFonts w:ascii="Calibri" w:hAnsi="Calibri"/>
          <w:sz w:val="20"/>
        </w:rPr>
      </w:pPr>
      <w:r>
        <w:pict>
          <v:shape id="_x0000_s1029" o:spid="_x0000_s1029" style="position:absolute;left:0pt;margin-left:70.55pt;margin-top:60.35pt;height:36.1pt;width:24.3pt;mso-position-horizontal-relative:page;z-index:251662336;mso-width-relative:page;mso-height-relative:page;" fillcolor="#000000" filled="t" stroked="f" coordorigin="1412,1208" coordsize="486,722" path="m1898,1601l1883,1601,1883,1616,1883,1915,1427,1915,1427,1616,1883,1616,1883,1601,1412,1601,1412,1930,1898,1930,1898,1922,1898,1915,1898,1616,1898,1608,1898,1601xm1898,1208l1883,1208,1883,1223,1883,1522,1427,1522,1427,1223,1883,1223,1883,1208,1412,1208,1412,1537,1898,1537,1898,1529,1898,1522,1898,1223,1898,1215,1898,1208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0" o:spid="_x0000_s1030" style="position:absolute;left:0pt;margin-left:70.55pt;margin-top:104.6pt;height:16.45pt;width:24.3pt;mso-position-horizontal-relative:page;z-index:251662336;mso-width-relative:page;mso-height-relative:page;" fillcolor="#000000" filled="t" stroked="f" coordorigin="1411,2093" coordsize="486,329" path="m1897,2422l1411,2422,1411,2093,1897,2093,1897,2100,1426,2100,1419,2108,1426,2108,1426,2407,1419,2407,1426,2414,1897,2414,1897,2422xm1426,2108l1419,2108,1426,2100,1426,2108xm1882,2108l1426,2108,1426,2100,1882,2100,1882,2108xm1882,2414l1882,2100,1890,2108,1897,2108,1897,2407,1890,2407,1882,2414xm1897,2108l1890,2108,1882,2100,1897,2100,1897,2108xm1426,2414l1419,2407,1426,2407,1426,2414xm1882,2414l1426,2414,1426,2407,1882,2407,1882,2414xm1897,2414l1882,2414,1890,2407,1897,2407,1897,2414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1" o:spid="_x0000_s1031" style="position:absolute;left:0pt;margin-left:70.55pt;margin-top:8.45pt;height:16.45pt;width:24.3pt;mso-position-horizontal-relative:page;z-index:251663360;mso-width-relative:page;mso-height-relative:page;" fillcolor="#000000" filled="t" stroked="f" coordorigin="1411,170" coordsize="486,329" path="m1897,499l1411,499,1411,170,1897,170,1897,177,1426,177,1419,185,1426,185,1426,484,1419,484,1426,491,1897,491,1897,499xm1426,185l1419,185,1426,177,1426,185xm1882,185l1426,185,1426,177,1882,177,1882,185xm1882,491l1882,177,1890,185,1897,185,1897,484,1890,484,1882,491xm1897,185l1890,185,1882,177,1897,177,1897,185xm1426,491l1419,484,1426,484,1426,491xm1882,491l1426,491,1426,484,1882,484,1882,491xm1897,491l1882,491,1890,484,1897,484,1897,49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2" o:spid="_x0000_s1032" style="position:absolute;left:0pt;margin-left:70.55pt;margin-top:33.95pt;height:16.45pt;width:24.3pt;mso-position-horizontal-relative:page;z-index:251663360;mso-width-relative:page;mso-height-relative:page;" fillcolor="#000000" filled="t" stroked="f" coordorigin="1411,680" coordsize="486,329" path="m1897,1009l1411,1009,1411,680,1897,680,1897,687,1426,687,1419,695,1426,695,1426,994,1419,994,1426,1001,1897,1001,1897,1009xm1426,695l1419,695,1426,687,1426,695xm1882,695l1426,695,1426,687,1882,687,1882,695xm1882,1001l1882,687,1890,695,1897,695,1897,994,1890,994,1882,1001xm1897,695l1890,695,1882,687,1897,687,1897,695xm1426,1001l1419,994,1426,994,1426,1001xm1882,1001l1426,1001,1426,994,1882,994,1882,1001xm1897,1001l1882,1001,1890,994,1897,994,1897,100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Calibri" w:hAnsi="Calibri"/>
          <w:sz w:val="20"/>
        </w:rPr>
        <w:t>Dedicação exclusiva;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44 horas por semana;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40 horas por semana;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36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horas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semanais;</w:t>
      </w:r>
      <w:bookmarkStart w:id="2" w:name="_GoBack"/>
      <w:bookmarkEnd w:id="2"/>
    </w:p>
    <w:p>
      <w:pPr>
        <w:spacing w:before="0" w:line="240" w:lineRule="exact"/>
        <w:ind w:left="1404" w:right="0" w:firstLine="0"/>
        <w:jc w:val="left"/>
        <w:rPr>
          <w:rFonts w:ascii="Calibri"/>
          <w:sz w:val="20"/>
        </w:rPr>
      </w:pPr>
      <w:r>
        <w:pict>
          <v:shape id="_x0000_s1033" o:spid="_x0000_s1033" style="position:absolute;left:0pt;margin-left:70.55pt;margin-top:17.75pt;height:16.45pt;width:24.3pt;mso-position-horizontal-relative:page;z-index:251664384;mso-width-relative:page;mso-height-relative:page;" fillcolor="#000000" filled="t" stroked="f" coordorigin="1411,355" coordsize="486,329" path="m1897,684l1411,684,1411,355,1897,355,1897,363,1426,363,1419,370,1426,370,1426,669,1419,669,1426,677,1897,677,1897,684xm1426,370l1419,370,1426,363,1426,370xm1882,370l1426,370,1426,363,1882,363,1882,370xm1882,677l1882,363,1890,370,1897,370,1897,669,1890,669,1882,677xm1897,370l1890,370,1882,363,1897,363,1897,370xm1426,677l1419,669,1426,669,1426,677xm1882,677l1426,677,1426,669,1882,669,1882,677xm1897,677l1882,677,1890,669,1897,669,1897,67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Calibri"/>
          <w:sz w:val="20"/>
        </w:rPr>
        <w:t>20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horas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semanais;</w:t>
      </w:r>
    </w:p>
    <w:p>
      <w:pPr>
        <w:pStyle w:val="5"/>
        <w:spacing w:before="3"/>
        <w:rPr>
          <w:rFonts w:ascii="Calibri"/>
          <w:sz w:val="23"/>
        </w:rPr>
      </w:pPr>
    </w:p>
    <w:p>
      <w:pPr>
        <w:tabs>
          <w:tab w:val="left" w:pos="7000"/>
        </w:tabs>
        <w:spacing w:before="0"/>
        <w:ind w:left="1404" w:right="0" w:firstLine="0"/>
        <w:jc w:val="left"/>
        <w:rPr>
          <w:sz w:val="20"/>
        </w:rPr>
      </w:pPr>
      <w:r>
        <w:rPr>
          <w:rFonts w:ascii="Calibri"/>
          <w:sz w:val="20"/>
        </w:rPr>
        <w:t>Outra:</w:t>
      </w:r>
      <w:r>
        <w:rPr>
          <w:rFonts w:ascii="Calibri"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5"/>
        <w:spacing w:before="4"/>
        <w:rPr>
          <w:sz w:val="19"/>
        </w:rPr>
      </w:pPr>
    </w:p>
    <w:p>
      <w:pPr>
        <w:tabs>
          <w:tab w:val="left" w:pos="4864"/>
          <w:tab w:val="right" w:pos="6693"/>
        </w:tabs>
        <w:spacing w:before="59"/>
        <w:ind w:left="4128" w:right="0" w:firstLine="0"/>
        <w:jc w:val="left"/>
        <w:rPr>
          <w:rFonts w:hint="default" w:ascii="Calibri"/>
          <w:sz w:val="20"/>
          <w:lang w:val="pt-BR"/>
        </w:rPr>
      </w:pPr>
      <w:r>
        <w:rPr>
          <w:rFonts w:ascii="Calibri"/>
          <w:sz w:val="20"/>
        </w:rPr>
        <w:t>Local,</w:t>
      </w:r>
      <w:r>
        <w:rPr>
          <w:rFonts w:hint="default" w:ascii="Calibri"/>
          <w:sz w:val="20"/>
          <w:lang w:val="pt-BR"/>
        </w:rPr>
        <w:t xml:space="preserve">      </w: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>de</w:t>
      </w:r>
      <w:r>
        <w:rPr>
          <w:sz w:val="20"/>
        </w:rPr>
        <w:tab/>
      </w:r>
      <w:r>
        <w:rPr>
          <w:rFonts w:ascii="Calibri"/>
          <w:sz w:val="20"/>
        </w:rPr>
        <w:t>202</w:t>
      </w:r>
      <w:r>
        <w:rPr>
          <w:rFonts w:hint="default" w:ascii="Calibri"/>
          <w:sz w:val="20"/>
          <w:lang w:val="pt-BR"/>
        </w:rPr>
        <w:t>4</w:t>
      </w:r>
    </w:p>
    <w:p>
      <w:pPr>
        <w:spacing w:before="704"/>
        <w:ind w:left="1698" w:right="1639" w:firstLine="0"/>
        <w:jc w:val="center"/>
        <w:rPr>
          <w:rFonts w:ascii="Calibri"/>
          <w:sz w:val="20"/>
        </w:rPr>
      </w:pPr>
      <w:r>
        <w:pict>
          <v:line id="_x0000_s1034" o:spid="_x0000_s1034" o:spt="20" style="position:absolute;left:0pt;margin-left:215.35pt;margin-top:25pt;height:0pt;width:164.3pt;mso-position-horizontal-relative:page;z-index:251660288;mso-width-relative:page;mso-height-relative:page;" stroked="t" coordsize="21600,21600">
            <v:path arrowok="t"/>
            <v:fill focussize="0,0"/>
            <v:stroke weight="0.646771653543307pt" color="#000000"/>
            <v:imagedata o:title=""/>
            <o:lock v:ext="edit"/>
          </v:line>
        </w:pict>
      </w:r>
      <w:r>
        <w:rPr>
          <w:rFonts w:ascii="Calibri"/>
          <w:sz w:val="20"/>
        </w:rPr>
        <w:t>Assinatura</w:t>
      </w:r>
    </w:p>
    <w:p>
      <w:pPr>
        <w:spacing w:before="603"/>
        <w:ind w:left="1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O(A)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Aluno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tem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ciência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sua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declaração,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caso falte com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verdade,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é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passível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sofrer 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penalidades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previstas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Lei.</w:t>
      </w:r>
    </w:p>
    <w:sectPr>
      <w:pgSz w:w="11910" w:h="16840"/>
      <w:pgMar w:top="1580" w:right="600" w:bottom="280" w:left="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F176958"/>
    <w:rsid w:val="427D2B1D"/>
    <w:rsid w:val="4FE065B2"/>
    <w:rsid w:val="6EC15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888" w:hanging="348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00" w:hanging="36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2023-09-06T19:52:00Z</dcterms:created>
  <dc:creator>User</dc:creator>
  <cp:lastModifiedBy>Educanorte UFPA</cp:lastModifiedBy>
  <dcterms:modified xsi:type="dcterms:W3CDTF">2024-03-13T19:58:11Z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2023-09-06T00:00:00Z</vt:filetime>
  </property>
  <property fmtid="{D5CDD505-2E9C-101B-9397-08002B2CF9AE}" pid="5" name="KSOProductBuildVer">
    <vt:lpwstr>1046-12.2.0.13489</vt:lpwstr>
  </property>
  <property fmtid="{D5CDD505-2E9C-101B-9397-08002B2CF9AE}" pid="6" name="ICV">
    <vt:lpwstr>F76894E93E874F1082639A92D2CDF835_13</vt:lpwstr>
  </property>
</Properties>
</file>